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6" w:rsidRDefault="00713E03" w:rsidP="00E4360C">
      <w:pPr>
        <w:pStyle w:val="Ttulo"/>
        <w:jc w:val="center"/>
        <w:rPr>
          <w:sz w:val="44"/>
          <w:shd w:val="clear" w:color="auto" w:fill="FAF9F8"/>
        </w:rPr>
      </w:pPr>
      <w:r w:rsidRPr="00E4360C">
        <w:rPr>
          <w:sz w:val="44"/>
          <w:shd w:val="clear" w:color="auto" w:fill="FAF9F8"/>
        </w:rPr>
        <w:t>Presentaci</w:t>
      </w:r>
      <w:r w:rsidR="00E4360C" w:rsidRPr="00E4360C">
        <w:rPr>
          <w:sz w:val="44"/>
          <w:shd w:val="clear" w:color="auto" w:fill="FAF9F8"/>
        </w:rPr>
        <w:t>ón 37 jornadas de debate sobre Sanidad Pública: Salud y P</w:t>
      </w:r>
      <w:r w:rsidRPr="00E4360C">
        <w:rPr>
          <w:sz w:val="44"/>
          <w:shd w:val="clear" w:color="auto" w:fill="FAF9F8"/>
        </w:rPr>
        <w:t xml:space="preserve">olíticas de salud en el entorno de la pandemia </w:t>
      </w:r>
      <w:r w:rsidR="00E4360C" w:rsidRPr="00E4360C">
        <w:rPr>
          <w:sz w:val="44"/>
          <w:shd w:val="clear" w:color="auto" w:fill="FAF9F8"/>
        </w:rPr>
        <w:t>COVID</w:t>
      </w:r>
      <w:r w:rsidRPr="00E4360C">
        <w:rPr>
          <w:sz w:val="44"/>
          <w:shd w:val="clear" w:color="auto" w:fill="FAF9F8"/>
        </w:rPr>
        <w:t>19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t>El pasado mes de marzo se cumplió un año desde que empezó la pandemia por COVID-19. Y como bien sabemos esta pandemia ha tenido graves consecuencias: económicas, sociales, culturales y sanitarias.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</w:rPr>
        <w:br/>
      </w:r>
      <w:r>
        <w:rPr>
          <w:rFonts w:ascii="Arial" w:hAnsi="Arial" w:cs="Arial"/>
          <w:color w:val="201F1E"/>
          <w:bdr w:val="none" w:sz="0" w:space="0" w:color="auto" w:frame="1"/>
        </w:rPr>
        <w:t>El objetivo de estas 37 Jornadas de Debate sobre la Sanidad Pública es crear un espacio virtual en el que se pueda compartir información sobre cómo la crisis de la COVID-19 ha repercutido en la sanidad a nivel global, así como en nuestro Sistema Sanitario Público, el cual, después de una década de desmantelamiento no disponía de los recursos materiales ni humanos necesarios para hacer frente a esta pandemia.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br/>
        <w:t>También veremos cómo este desmantelamiento de la Sanidad Pública, unido a la pandemia, ha ocasionado numerosos problemas de salud en la ciudadanía que han tenido y siguen teniendo impacto sobre su salud.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En estas Jornadas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esta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previsto que se aborden los siguientes temas: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>Política Sanitaria Global. Gestión de la pandemia por COVID-19.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>Atención Primaria de la Salud.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>Abordaje a los Determinantes sociales en salud.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>Salud Mental.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>Los poderes mundiales en las Políticas de Salud.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>Información Sanitaria y participación ciudadana.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>Atención Hospitalaria, privatización y atención enfermos no COVID.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>Política farmacéutica.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►</w:t>
      </w:r>
      <w:r>
        <w:rPr>
          <w:color w:val="201F1E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Espacio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Sociosanitario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>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Cada semana se realizarán dos sesiones, entre las 18,30 y las 20,30 horas, y estarán abiertas al público en general, siendo precisa la inscripción previa a las mismas en este enlace: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  <w:hyperlink r:id="rId4" w:tgtFrame="_blank" w:history="1">
        <w:r>
          <w:rPr>
            <w:rStyle w:val="Hipervnculo"/>
            <w:rFonts w:ascii="Arial" w:eastAsiaTheme="majorEastAsia" w:hAnsi="Arial" w:cs="Arial"/>
            <w:bdr w:val="none" w:sz="0" w:space="0" w:color="auto" w:frame="1"/>
          </w:rPr>
          <w:t>https://docs.google.com/forms/d/e/1FAIpQLScZRw_9QLJxGLjVjJHFZ9VD2LHE4uzzzVn6UNENOWXB_wGxBw/viewform</w:t>
        </w:r>
      </w:hyperlink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En el siguiente enlace esta el programa y el cartel de las Jornadas con el calendario de los debates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hyperlink r:id="rId5" w:tgtFrame="_blank" w:history="1">
        <w:r>
          <w:rPr>
            <w:rStyle w:val="Hipervnculo"/>
            <w:rFonts w:ascii="Arial" w:eastAsiaTheme="majorEastAsia" w:hAnsi="Arial" w:cs="Arial"/>
            <w:b/>
            <w:bCs/>
            <w:color w:val="3E81A8"/>
            <w:bdr w:val="none" w:sz="0" w:space="0" w:color="auto" w:frame="1"/>
            <w:shd w:val="clear" w:color="auto" w:fill="BDD5ED"/>
          </w:rPr>
          <w:t xml:space="preserve">37 Jornadas de debate sobre Sanidad Pública: </w:t>
        </w:r>
        <w:proofErr w:type="spellStart"/>
        <w:r>
          <w:rPr>
            <w:rStyle w:val="Hipervnculo"/>
            <w:rFonts w:ascii="Arial" w:eastAsiaTheme="majorEastAsia" w:hAnsi="Arial" w:cs="Arial"/>
            <w:b/>
            <w:bCs/>
            <w:color w:val="3E81A8"/>
            <w:bdr w:val="none" w:sz="0" w:space="0" w:color="auto" w:frame="1"/>
            <w:shd w:val="clear" w:color="auto" w:fill="BDD5ED"/>
          </w:rPr>
          <w:t>On</w:t>
        </w:r>
        <w:proofErr w:type="spellEnd"/>
        <w:r>
          <w:rPr>
            <w:rStyle w:val="Hipervnculo"/>
            <w:rFonts w:ascii="Arial" w:eastAsiaTheme="majorEastAsia" w:hAnsi="Arial" w:cs="Arial"/>
            <w:b/>
            <w:bCs/>
            <w:color w:val="3E81A8"/>
            <w:bdr w:val="none" w:sz="0" w:space="0" w:color="auto" w:frame="1"/>
            <w:shd w:val="clear" w:color="auto" w:fill="BDD5ED"/>
          </w:rPr>
          <w:t xml:space="preserve"> Line Mayo-Abril 2021</w:t>
        </w:r>
      </w:hyperlink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hyperlink r:id="rId6" w:tgtFrame="_blank" w:history="1">
        <w:r>
          <w:rPr>
            <w:rStyle w:val="Hipervnculo"/>
            <w:rFonts w:ascii="Arial" w:eastAsiaTheme="majorEastAsia" w:hAnsi="Arial" w:cs="Arial"/>
            <w:bdr w:val="none" w:sz="0" w:space="0" w:color="auto" w:frame="1"/>
          </w:rPr>
          <w:t>https://www.</w:t>
        </w:r>
        <w:r>
          <w:rPr>
            <w:rStyle w:val="markc05fdoutn"/>
            <w:rFonts w:ascii="Arial" w:hAnsi="Arial" w:cs="Arial"/>
            <w:bdr w:val="none" w:sz="0" w:space="0" w:color="auto" w:frame="1"/>
          </w:rPr>
          <w:t>fadsp</w:t>
        </w:r>
        <w:r>
          <w:rPr>
            <w:rStyle w:val="Hipervnculo"/>
            <w:rFonts w:ascii="Arial" w:eastAsiaTheme="majorEastAsia" w:hAnsi="Arial" w:cs="Arial"/>
            <w:bdr w:val="none" w:sz="0" w:space="0" w:color="auto" w:frame="1"/>
          </w:rPr>
          <w:t>.org/index.php/sample-sites/notas-de-prensa/2484-37-jornadas-de-debate-sobre-sanidad-publica-on-line-mayo-abril-2021</w:t>
        </w:r>
      </w:hyperlink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lastRenderedPageBreak/>
        <w:t> </w:t>
      </w:r>
      <w:proofErr w:type="gramStart"/>
      <w:r>
        <w:rPr>
          <w:rFonts w:ascii="Arial" w:hAnsi="Arial" w:cs="Arial"/>
          <w:color w:val="201F1E"/>
          <w:bdr w:val="none" w:sz="0" w:space="0" w:color="auto" w:frame="1"/>
        </w:rPr>
        <w:t>y</w:t>
      </w:r>
      <w:proofErr w:type="gramEnd"/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mas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cerca de cada una de las sesiones os haremos llegar el anuncio concreto de cada uno de los debates con los/as ponentes.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Esperando que sean de vuestro interés y que participéis activamente en las mismas, solo desearos salud y enviaros un cordial saludo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 </w:t>
      </w: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  <w:proofErr w:type="spellStart"/>
      <w:r>
        <w:rPr>
          <w:rFonts w:ascii="Arial" w:hAnsi="Arial" w:cs="Arial"/>
          <w:color w:val="201F1E"/>
        </w:rPr>
        <w:t>Madalina</w:t>
      </w:r>
      <w:proofErr w:type="spellEnd"/>
      <w:r>
        <w:rPr>
          <w:rFonts w:ascii="Arial" w:hAnsi="Arial" w:cs="Arial"/>
          <w:color w:val="201F1E"/>
        </w:rPr>
        <w:t xml:space="preserve"> Georgiana </w:t>
      </w:r>
      <w:proofErr w:type="spellStart"/>
      <w:r>
        <w:rPr>
          <w:rFonts w:ascii="Arial" w:hAnsi="Arial" w:cs="Arial"/>
          <w:color w:val="201F1E"/>
        </w:rPr>
        <w:t>Crisbasianu</w:t>
      </w:r>
      <w:proofErr w:type="spellEnd"/>
      <w:r>
        <w:rPr>
          <w:rFonts w:ascii="Arial" w:hAnsi="Arial" w:cs="Arial"/>
          <w:color w:val="201F1E"/>
        </w:rPr>
        <w:t xml:space="preserve"> y Marciano Sánchez </w:t>
      </w:r>
      <w:proofErr w:type="spellStart"/>
      <w:r>
        <w:rPr>
          <w:rFonts w:ascii="Arial" w:hAnsi="Arial" w:cs="Arial"/>
          <w:color w:val="201F1E"/>
        </w:rPr>
        <w:t>Bayle</w:t>
      </w:r>
      <w:proofErr w:type="spellEnd"/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</w:p>
    <w:p w:rsidR="00E4360C" w:rsidRDefault="00E4360C" w:rsidP="00E4360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</w:rPr>
      </w:pPr>
      <w:r>
        <w:rPr>
          <w:rFonts w:ascii="Arial" w:hAnsi="Arial" w:cs="Arial"/>
          <w:b/>
          <w:bCs/>
          <w:color w:val="201F1E"/>
        </w:rPr>
        <w:t>Coordinadores de las Jornadas</w:t>
      </w:r>
    </w:p>
    <w:p w:rsidR="00E4360C" w:rsidRPr="00E4360C" w:rsidRDefault="00E4360C" w:rsidP="00E4360C"/>
    <w:sectPr w:rsidR="00E4360C" w:rsidRPr="00E4360C" w:rsidSect="00110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E03"/>
    <w:rsid w:val="00110AF9"/>
    <w:rsid w:val="003E33EC"/>
    <w:rsid w:val="00713E03"/>
    <w:rsid w:val="00BD0228"/>
    <w:rsid w:val="00E4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A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E43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43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E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360C"/>
    <w:rPr>
      <w:color w:val="0000FF"/>
      <w:u w:val="single"/>
    </w:rPr>
  </w:style>
  <w:style w:type="character" w:customStyle="1" w:styleId="markc05fdoutn">
    <w:name w:val="markc05fdoutn"/>
    <w:basedOn w:val="Fuentedeprrafopredeter"/>
    <w:rsid w:val="00E43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dsp.org/index.php/sample-sites/notas-de-prensa/2484-37-jornadas-de-debate-sobre-sanidad-publica-on-line-mayo-abril-2021" TargetMode="External"/><Relationship Id="rId5" Type="http://schemas.openxmlformats.org/officeDocument/2006/relationships/hyperlink" Target="https://www.fadsp.org/index.php/sample-sites/notas-de-prensa/2484-37-jornadas-de-debate-sobre-sanidad-publica-on-line-mayo-abril-2021" TargetMode="External"/><Relationship Id="rId4" Type="http://schemas.openxmlformats.org/officeDocument/2006/relationships/hyperlink" Target="https://docs.google.com/forms/d/e/1FAIpQLScZRw_9QLJxGLjVjJHFZ9VD2LHE4uzzzVn6UNENOWXB_wGxBw/viewfo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2021-04-12T18:41:00Z</dcterms:created>
  <dcterms:modified xsi:type="dcterms:W3CDTF">2021-04-12T18:57:00Z</dcterms:modified>
</cp:coreProperties>
</file>